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53C" w:rsidRPr="00F87E9E" w:rsidRDefault="00D801EF" w:rsidP="00F1657D">
      <w:pPr>
        <w:pStyle w:val="ConsPlusTitlePage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5951077F" wp14:editId="14998029">
            <wp:simplePos x="0" y="0"/>
            <wp:positionH relativeFrom="column">
              <wp:posOffset>2880995</wp:posOffset>
            </wp:positionH>
            <wp:positionV relativeFrom="paragraph">
              <wp:posOffset>-191770</wp:posOffset>
            </wp:positionV>
            <wp:extent cx="463550" cy="571500"/>
            <wp:effectExtent l="0" t="0" r="0" b="0"/>
            <wp:wrapTopAndBottom/>
            <wp:docPr id="1" name="Рисунок 1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1EF" w:rsidRPr="00D801EF" w:rsidRDefault="00D801EF" w:rsidP="00D801E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01EF">
        <w:rPr>
          <w:rFonts w:ascii="Times New Roman" w:hAnsi="Times New Roman" w:cs="Times New Roman"/>
          <w:b/>
          <w:sz w:val="26"/>
          <w:szCs w:val="26"/>
        </w:rPr>
        <w:t xml:space="preserve">Управление финансов </w:t>
      </w:r>
    </w:p>
    <w:p w:rsidR="00D801EF" w:rsidRPr="00D801EF" w:rsidRDefault="00D801EF" w:rsidP="00D801E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01EF">
        <w:rPr>
          <w:rFonts w:ascii="Times New Roman" w:hAnsi="Times New Roman" w:cs="Times New Roman"/>
          <w:b/>
          <w:sz w:val="26"/>
          <w:szCs w:val="26"/>
        </w:rPr>
        <w:t>Администрации МО "Городской округ"</w:t>
      </w:r>
      <w:r w:rsidR="007649C9" w:rsidRPr="008942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801EF">
        <w:rPr>
          <w:rFonts w:ascii="Times New Roman" w:hAnsi="Times New Roman" w:cs="Times New Roman"/>
          <w:b/>
          <w:sz w:val="26"/>
          <w:szCs w:val="26"/>
        </w:rPr>
        <w:t>Город Нарьян-Мар" (ГОРУФ)</w:t>
      </w:r>
    </w:p>
    <w:p w:rsidR="005946DF" w:rsidRDefault="005946DF" w:rsidP="00D801EF">
      <w:pPr>
        <w:jc w:val="center"/>
        <w:rPr>
          <w:rFonts w:ascii="Times New Roman" w:hAnsi="Times New Roman" w:cs="Times New Roman"/>
          <w:b/>
          <w:sz w:val="32"/>
        </w:rPr>
      </w:pPr>
    </w:p>
    <w:p w:rsidR="005946DF" w:rsidRPr="00F1657D" w:rsidRDefault="00D801EF" w:rsidP="00F1657D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D801EF">
        <w:rPr>
          <w:rFonts w:ascii="Times New Roman" w:hAnsi="Times New Roman" w:cs="Times New Roman"/>
          <w:b/>
          <w:sz w:val="32"/>
        </w:rPr>
        <w:t>ПРИКАЗ</w:t>
      </w:r>
    </w:p>
    <w:p w:rsidR="005946DF" w:rsidRDefault="005946DF" w:rsidP="005946DF">
      <w:pPr>
        <w:tabs>
          <w:tab w:val="left" w:pos="388"/>
        </w:tabs>
        <w:ind w:firstLine="0"/>
        <w:rPr>
          <w:rFonts w:ascii="Times New Roman" w:hAnsi="Times New Roman" w:cs="Times New Roman"/>
          <w:b/>
          <w:sz w:val="32"/>
        </w:rPr>
      </w:pPr>
    </w:p>
    <w:p w:rsidR="00D801EF" w:rsidRPr="005946DF" w:rsidRDefault="005946DF" w:rsidP="005946DF">
      <w:pPr>
        <w:tabs>
          <w:tab w:val="left" w:pos="388"/>
        </w:tabs>
        <w:ind w:firstLine="0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</w:t>
      </w:r>
      <w:r w:rsidR="00AA719B">
        <w:rPr>
          <w:rFonts w:ascii="Times New Roman" w:hAnsi="Times New Roman" w:cs="Times New Roman"/>
          <w:b/>
          <w:sz w:val="32"/>
        </w:rPr>
        <w:t xml:space="preserve"> </w:t>
      </w:r>
      <w:r w:rsidR="004A2EC2">
        <w:rPr>
          <w:rFonts w:ascii="Times New Roman" w:hAnsi="Times New Roman" w:cs="Times New Roman"/>
          <w:sz w:val="26"/>
          <w:szCs w:val="26"/>
        </w:rPr>
        <w:t>19</w:t>
      </w:r>
      <w:bookmarkStart w:id="0" w:name="_GoBack"/>
      <w:bookmarkEnd w:id="0"/>
      <w:r w:rsidR="002B2A9C">
        <w:rPr>
          <w:rFonts w:ascii="Times New Roman" w:hAnsi="Times New Roman" w:cs="Times New Roman"/>
          <w:sz w:val="26"/>
          <w:szCs w:val="26"/>
        </w:rPr>
        <w:t xml:space="preserve">                  03</w:t>
      </w:r>
      <w:r w:rsidR="00D801EF" w:rsidRPr="0084454F">
        <w:rPr>
          <w:rFonts w:ascii="Times New Roman" w:hAnsi="Times New Roman" w:cs="Times New Roman"/>
          <w:sz w:val="26"/>
          <w:szCs w:val="26"/>
        </w:rPr>
        <w:t>.20</w:t>
      </w:r>
      <w:r w:rsidR="002B2A9C">
        <w:rPr>
          <w:rFonts w:ascii="Times New Roman" w:hAnsi="Times New Roman" w:cs="Times New Roman"/>
          <w:sz w:val="26"/>
          <w:szCs w:val="26"/>
        </w:rPr>
        <w:t>26</w:t>
      </w:r>
      <w:r w:rsidR="00BB34A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3C4583">
        <w:rPr>
          <w:rFonts w:ascii="Times New Roman" w:hAnsi="Times New Roman" w:cs="Times New Roman"/>
          <w:sz w:val="26"/>
          <w:szCs w:val="26"/>
        </w:rPr>
        <w:t>12</w:t>
      </w:r>
    </w:p>
    <w:p w:rsidR="00D801EF" w:rsidRPr="00D801EF" w:rsidRDefault="00D801EF" w:rsidP="005946DF">
      <w:pPr>
        <w:ind w:firstLine="0"/>
        <w:rPr>
          <w:rFonts w:ascii="Times New Roman" w:hAnsi="Times New Roman" w:cs="Times New Roman"/>
          <w:sz w:val="26"/>
          <w:szCs w:val="26"/>
        </w:rPr>
      </w:pPr>
      <w:r w:rsidRPr="00D801EF">
        <w:rPr>
          <w:rFonts w:ascii="Times New Roman" w:hAnsi="Times New Roman" w:cs="Times New Roman"/>
          <w:sz w:val="26"/>
          <w:szCs w:val="26"/>
        </w:rPr>
        <w:t>“____” __________________ № ____________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</w:tblGrid>
      <w:tr w:rsidR="00D801EF" w:rsidRPr="00D801EF" w:rsidTr="00782C40">
        <w:tc>
          <w:tcPr>
            <w:tcW w:w="5148" w:type="dxa"/>
          </w:tcPr>
          <w:p w:rsidR="00D801EF" w:rsidRDefault="00D801EF" w:rsidP="00782C40">
            <w:pPr>
              <w:ind w:right="-3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01EF" w:rsidRPr="005E6C46" w:rsidRDefault="00A25000" w:rsidP="005946DF">
            <w:pPr>
              <w:ind w:right="-3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E6C4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1308F">
              <w:rPr>
                <w:rFonts w:ascii="Times New Roman" w:hAnsi="Times New Roman" w:cs="Times New Roman"/>
                <w:sz w:val="26"/>
                <w:szCs w:val="26"/>
              </w:rPr>
              <w:t xml:space="preserve"> внесении изменений в</w:t>
            </w:r>
            <w:r w:rsidR="009F541D" w:rsidRPr="005E6C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6C46" w:rsidRPr="005E6C46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="005E6C46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 ("дорожной карты</w:t>
            </w:r>
            <w:r w:rsidR="005E6C46" w:rsidRPr="005E6C46">
              <w:rPr>
                <w:rFonts w:ascii="Times New Roman" w:hAnsi="Times New Roman" w:cs="Times New Roman"/>
                <w:sz w:val="26"/>
                <w:szCs w:val="26"/>
              </w:rPr>
              <w:t>") по взысканию дебиторской задолженности по платежам в городской бюджет, пеням и штрафам по ним</w:t>
            </w:r>
          </w:p>
          <w:p w:rsidR="00D801EF" w:rsidRPr="00D801EF" w:rsidRDefault="00D801EF" w:rsidP="001025CE">
            <w:pPr>
              <w:pStyle w:val="ConsPlusTitl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F553C" w:rsidRDefault="007F553C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5A4732" w:rsidRPr="00F87E9E" w:rsidRDefault="005A473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613B7A" w:rsidRDefault="007F553C" w:rsidP="00613B7A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  <w:r w:rsidRPr="00275CAD">
        <w:rPr>
          <w:rFonts w:ascii="Times New Roman" w:hAnsi="Times New Roman" w:cs="Times New Roman"/>
          <w:sz w:val="26"/>
          <w:szCs w:val="26"/>
        </w:rPr>
        <w:t>В соответствии с</w:t>
      </w:r>
      <w:r w:rsidR="004C00B3">
        <w:rPr>
          <w:rFonts w:ascii="Times New Roman" w:hAnsi="Times New Roman" w:cs="Times New Roman"/>
          <w:sz w:val="26"/>
          <w:szCs w:val="26"/>
        </w:rPr>
        <w:t>о статьей 160.1 Бюджетного кодекса Российской Федерации</w:t>
      </w:r>
      <w:r w:rsidR="00353F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5CE" w:rsidRDefault="001025CE" w:rsidP="00613B7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1025CE" w:rsidRPr="00327176" w:rsidRDefault="001025CE">
      <w:pPr>
        <w:pStyle w:val="ConsPlusNormal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327176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5946DF" w:rsidRPr="009D2042" w:rsidRDefault="005946DF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D07296" w:rsidRDefault="007F553C" w:rsidP="009F541D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9D2042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5A10DC">
        <w:rPr>
          <w:rFonts w:ascii="Times New Roman" w:hAnsi="Times New Roman" w:cs="Times New Roman"/>
          <w:b w:val="0"/>
          <w:sz w:val="26"/>
          <w:szCs w:val="26"/>
        </w:rPr>
        <w:t>Внести</w:t>
      </w:r>
      <w:r w:rsidR="00D07296">
        <w:rPr>
          <w:rFonts w:ascii="Times New Roman" w:hAnsi="Times New Roman" w:cs="Times New Roman"/>
          <w:b w:val="0"/>
          <w:sz w:val="26"/>
          <w:szCs w:val="26"/>
        </w:rPr>
        <w:t xml:space="preserve"> следующие</w:t>
      </w:r>
      <w:r w:rsidR="00353F73">
        <w:rPr>
          <w:rFonts w:ascii="Times New Roman" w:hAnsi="Times New Roman" w:cs="Times New Roman"/>
          <w:b w:val="0"/>
          <w:sz w:val="26"/>
          <w:szCs w:val="26"/>
        </w:rPr>
        <w:t xml:space="preserve"> изменени</w:t>
      </w:r>
      <w:r w:rsidR="0071308F">
        <w:rPr>
          <w:rFonts w:ascii="Times New Roman" w:hAnsi="Times New Roman" w:cs="Times New Roman"/>
          <w:b w:val="0"/>
          <w:sz w:val="26"/>
          <w:szCs w:val="26"/>
        </w:rPr>
        <w:t>я</w:t>
      </w:r>
      <w:r w:rsidR="00353F73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r w:rsidR="009F541D">
        <w:rPr>
          <w:rFonts w:ascii="Times New Roman" w:hAnsi="Times New Roman" w:cs="Times New Roman"/>
          <w:b w:val="0"/>
          <w:sz w:val="26"/>
          <w:szCs w:val="26"/>
        </w:rPr>
        <w:t>п</w:t>
      </w:r>
      <w:r w:rsidR="009F541D" w:rsidRPr="009F541D">
        <w:rPr>
          <w:rFonts w:ascii="Times New Roman" w:hAnsi="Times New Roman" w:cs="Times New Roman"/>
          <w:b w:val="0"/>
          <w:sz w:val="26"/>
          <w:szCs w:val="26"/>
        </w:rPr>
        <w:t>лан</w:t>
      </w:r>
      <w:r w:rsidR="005E6C46">
        <w:rPr>
          <w:rFonts w:ascii="Times New Roman" w:hAnsi="Times New Roman" w:cs="Times New Roman"/>
          <w:b w:val="0"/>
          <w:sz w:val="26"/>
          <w:szCs w:val="26"/>
        </w:rPr>
        <w:t xml:space="preserve"> мероприятий ("дорожную карту</w:t>
      </w:r>
      <w:r w:rsidR="009F541D">
        <w:rPr>
          <w:rFonts w:ascii="Times New Roman" w:hAnsi="Times New Roman" w:cs="Times New Roman"/>
          <w:b w:val="0"/>
          <w:sz w:val="26"/>
          <w:szCs w:val="26"/>
        </w:rPr>
        <w:t xml:space="preserve">") </w:t>
      </w:r>
      <w:r w:rsidR="009F541D" w:rsidRPr="009F541D">
        <w:rPr>
          <w:rFonts w:ascii="Times New Roman" w:hAnsi="Times New Roman" w:cs="Times New Roman"/>
          <w:b w:val="0"/>
          <w:sz w:val="26"/>
          <w:szCs w:val="26"/>
        </w:rPr>
        <w:t>по взысканию дебиторской задолженности по платежам</w:t>
      </w:r>
      <w:r w:rsidR="009F541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F541D" w:rsidRPr="009F541D">
        <w:rPr>
          <w:rFonts w:ascii="Times New Roman" w:hAnsi="Times New Roman" w:cs="Times New Roman"/>
          <w:b w:val="0"/>
          <w:sz w:val="26"/>
          <w:szCs w:val="26"/>
        </w:rPr>
        <w:t>в го</w:t>
      </w:r>
      <w:r w:rsidR="009F541D">
        <w:rPr>
          <w:rFonts w:ascii="Times New Roman" w:hAnsi="Times New Roman" w:cs="Times New Roman"/>
          <w:b w:val="0"/>
          <w:sz w:val="26"/>
          <w:szCs w:val="26"/>
        </w:rPr>
        <w:t>родской бюджет, пеням и штрафам</w:t>
      </w:r>
      <w:r w:rsidR="009F541D" w:rsidRPr="009F541D">
        <w:rPr>
          <w:rFonts w:ascii="Times New Roman" w:hAnsi="Times New Roman" w:cs="Times New Roman"/>
          <w:b w:val="0"/>
          <w:sz w:val="26"/>
          <w:szCs w:val="26"/>
        </w:rPr>
        <w:t xml:space="preserve"> по ним</w:t>
      </w:r>
      <w:r w:rsidR="00353F73">
        <w:rPr>
          <w:rFonts w:ascii="Times New Roman" w:hAnsi="Times New Roman" w:cs="Times New Roman"/>
          <w:b w:val="0"/>
          <w:sz w:val="26"/>
          <w:szCs w:val="26"/>
        </w:rPr>
        <w:t xml:space="preserve">, утвержденное </w:t>
      </w:r>
      <w:r w:rsidR="00787F6C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="00787F6C" w:rsidRPr="00787F6C">
        <w:rPr>
          <w:rFonts w:ascii="Times New Roman" w:hAnsi="Times New Roman" w:cs="Times New Roman"/>
          <w:b w:val="0"/>
          <w:sz w:val="26"/>
          <w:szCs w:val="26"/>
        </w:rPr>
        <w:t>Управления финансов Администрации МО "Городской округ "Город Нарьян-Мар"</w:t>
      </w:r>
      <w:r w:rsidR="00787F6C">
        <w:rPr>
          <w:rFonts w:ascii="Times New Roman" w:hAnsi="Times New Roman" w:cs="Times New Roman"/>
          <w:b w:val="0"/>
          <w:sz w:val="26"/>
          <w:szCs w:val="26"/>
        </w:rPr>
        <w:t xml:space="preserve"> от 16.06.2025 № 16</w:t>
      </w:r>
      <w:r w:rsidR="00D07296">
        <w:rPr>
          <w:rFonts w:ascii="Times New Roman" w:hAnsi="Times New Roman" w:cs="Times New Roman"/>
          <w:b w:val="0"/>
          <w:sz w:val="26"/>
          <w:szCs w:val="26"/>
        </w:rPr>
        <w:t>:</w:t>
      </w:r>
      <w:r w:rsidR="00787F6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F541D" w:rsidRDefault="00D07296" w:rsidP="00D0729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- в п</w:t>
      </w:r>
      <w:r w:rsidR="00EA0BAC">
        <w:rPr>
          <w:rFonts w:ascii="Times New Roman" w:hAnsi="Times New Roman" w:cs="Times New Roman"/>
          <w:b w:val="0"/>
          <w:sz w:val="26"/>
          <w:szCs w:val="26"/>
        </w:rPr>
        <w:t>.1.2. и п.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1.3.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Приложения к 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План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у мероприятий ("дорожная карта") 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по взысканию дебиторской задолженности по платежам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в гор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одской бюджет, пеням и штрафам 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по ним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слова</w:t>
      </w:r>
      <w:r w:rsidR="00D63BCC">
        <w:rPr>
          <w:rFonts w:ascii="Times New Roman" w:hAnsi="Times New Roman" w:cs="Times New Roman"/>
          <w:b w:val="0"/>
          <w:sz w:val="26"/>
          <w:szCs w:val="26"/>
        </w:rPr>
        <w:t>, указанные в графе 4,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 xml:space="preserve"> "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жеквартально, не позднее  10-го числа месяца, следующего за отчетным кварталом" заменить словами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"</w:t>
      </w:r>
      <w:r w:rsidR="006B3686">
        <w:rPr>
          <w:rFonts w:ascii="Times New Roman" w:hAnsi="Times New Roman" w:cs="Times New Roman"/>
          <w:b w:val="0"/>
          <w:sz w:val="26"/>
          <w:szCs w:val="26"/>
        </w:rPr>
        <w:t>Е</w:t>
      </w:r>
      <w:r w:rsidR="006B3686" w:rsidRPr="00D07296">
        <w:rPr>
          <w:rFonts w:ascii="Times New Roman" w:hAnsi="Times New Roman" w:cs="Times New Roman"/>
          <w:b w:val="0"/>
          <w:sz w:val="26"/>
          <w:szCs w:val="26"/>
        </w:rPr>
        <w:t>жеквартально</w:t>
      </w:r>
      <w:r w:rsidR="006B3686">
        <w:rPr>
          <w:rFonts w:ascii="Times New Roman" w:hAnsi="Times New Roman" w:cs="Times New Roman"/>
          <w:b w:val="0"/>
          <w:sz w:val="26"/>
          <w:szCs w:val="26"/>
        </w:rPr>
        <w:t xml:space="preserve"> (з</w:t>
      </w:r>
      <w:r w:rsidR="00D63BCC">
        <w:rPr>
          <w:rFonts w:ascii="Times New Roman" w:hAnsi="Times New Roman" w:cs="Times New Roman"/>
          <w:b w:val="0"/>
          <w:sz w:val="26"/>
          <w:szCs w:val="26"/>
        </w:rPr>
        <w:t xml:space="preserve">а 1, 2 и </w:t>
      </w:r>
      <w:r w:rsidR="006B3686">
        <w:rPr>
          <w:rFonts w:ascii="Times New Roman" w:hAnsi="Times New Roman" w:cs="Times New Roman"/>
          <w:b w:val="0"/>
          <w:sz w:val="26"/>
          <w:szCs w:val="26"/>
        </w:rPr>
        <w:t>3 квартал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63BCC">
        <w:rPr>
          <w:rFonts w:ascii="Times New Roman" w:hAnsi="Times New Roman" w:cs="Times New Roman"/>
          <w:b w:val="0"/>
          <w:sz w:val="26"/>
          <w:szCs w:val="26"/>
        </w:rPr>
        <w:t>–</w:t>
      </w:r>
      <w:r w:rsidR="00C56C15">
        <w:rPr>
          <w:rFonts w:ascii="Times New Roman" w:hAnsi="Times New Roman" w:cs="Times New Roman"/>
          <w:b w:val="0"/>
          <w:sz w:val="26"/>
          <w:szCs w:val="26"/>
        </w:rPr>
        <w:t xml:space="preserve"> не позднее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 xml:space="preserve"> 10-го числа месяца, следующего за отчетным кварталом</w:t>
      </w:r>
      <w:r w:rsidR="00C56C15">
        <w:rPr>
          <w:rFonts w:ascii="Times New Roman" w:hAnsi="Times New Roman" w:cs="Times New Roman"/>
          <w:b w:val="0"/>
          <w:sz w:val="26"/>
          <w:szCs w:val="26"/>
        </w:rPr>
        <w:t>;</w:t>
      </w:r>
      <w:proofErr w:type="gramEnd"/>
      <w:r w:rsidR="00EA0BA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56C15">
        <w:rPr>
          <w:rFonts w:ascii="Times New Roman" w:hAnsi="Times New Roman" w:cs="Times New Roman"/>
          <w:b w:val="0"/>
          <w:sz w:val="26"/>
          <w:szCs w:val="26"/>
        </w:rPr>
        <w:t>з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 xml:space="preserve">а </w:t>
      </w:r>
      <w:r w:rsidR="00C56C15">
        <w:rPr>
          <w:rFonts w:ascii="Times New Roman" w:hAnsi="Times New Roman" w:cs="Times New Roman"/>
          <w:b w:val="0"/>
          <w:sz w:val="26"/>
          <w:szCs w:val="26"/>
        </w:rPr>
        <w:t>4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 xml:space="preserve"> квартал </w:t>
      </w:r>
      <w:r w:rsidR="00D63BCC">
        <w:rPr>
          <w:rFonts w:ascii="Times New Roman" w:hAnsi="Times New Roman" w:cs="Times New Roman"/>
          <w:b w:val="0"/>
          <w:sz w:val="26"/>
          <w:szCs w:val="26"/>
        </w:rPr>
        <w:t>–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63BCC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>сро</w:t>
      </w:r>
      <w:r w:rsidR="00EA0BAC">
        <w:rPr>
          <w:rFonts w:ascii="Times New Roman" w:hAnsi="Times New Roman" w:cs="Times New Roman"/>
          <w:b w:val="0"/>
          <w:sz w:val="26"/>
          <w:szCs w:val="26"/>
        </w:rPr>
        <w:t>к, установленный в рамках утвер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>ж</w:t>
      </w:r>
      <w:r w:rsidR="00EA0BAC">
        <w:rPr>
          <w:rFonts w:ascii="Times New Roman" w:hAnsi="Times New Roman" w:cs="Times New Roman"/>
          <w:b w:val="0"/>
          <w:sz w:val="26"/>
          <w:szCs w:val="26"/>
        </w:rPr>
        <w:t>д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>енной учетной политики</w:t>
      </w:r>
      <w:r w:rsidR="00C56C15">
        <w:rPr>
          <w:rFonts w:ascii="Times New Roman" w:hAnsi="Times New Roman" w:cs="Times New Roman"/>
          <w:b w:val="0"/>
          <w:sz w:val="26"/>
          <w:szCs w:val="26"/>
        </w:rPr>
        <w:t>,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 xml:space="preserve"> по</w:t>
      </w:r>
      <w:r w:rsidR="00D63BC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56C15">
        <w:rPr>
          <w:rFonts w:ascii="Times New Roman" w:hAnsi="Times New Roman" w:cs="Times New Roman"/>
          <w:b w:val="0"/>
          <w:sz w:val="26"/>
          <w:szCs w:val="26"/>
        </w:rPr>
        <w:t>проведению</w:t>
      </w:r>
      <w:r w:rsidR="00EA0BAC" w:rsidRPr="00EA0BAC">
        <w:rPr>
          <w:rFonts w:ascii="Times New Roman" w:hAnsi="Times New Roman" w:cs="Times New Roman"/>
          <w:b w:val="0"/>
          <w:sz w:val="26"/>
          <w:szCs w:val="26"/>
        </w:rPr>
        <w:t xml:space="preserve"> годовой инвентаризации</w:t>
      </w:r>
      <w:r w:rsidRPr="00D07296">
        <w:rPr>
          <w:rFonts w:ascii="Times New Roman" w:hAnsi="Times New Roman" w:cs="Times New Roman"/>
          <w:b w:val="0"/>
          <w:sz w:val="26"/>
          <w:szCs w:val="26"/>
        </w:rPr>
        <w:t>"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F1DC2" w:rsidRDefault="001F1DC2" w:rsidP="00D0729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D07296">
        <w:rPr>
          <w:rFonts w:ascii="Times New Roman" w:hAnsi="Times New Roman" w:cs="Times New Roman"/>
          <w:b w:val="0"/>
          <w:sz w:val="26"/>
          <w:szCs w:val="26"/>
        </w:rPr>
        <w:t>изложить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Приложение 1 и Приложение 2 в </w:t>
      </w:r>
      <w:r w:rsidR="009510BE">
        <w:rPr>
          <w:rFonts w:ascii="Times New Roman" w:hAnsi="Times New Roman" w:cs="Times New Roman"/>
          <w:b w:val="0"/>
          <w:sz w:val="26"/>
          <w:szCs w:val="26"/>
        </w:rPr>
        <w:t>новой редакции</w:t>
      </w:r>
      <w:r w:rsidR="005A4732">
        <w:rPr>
          <w:rFonts w:ascii="Times New Roman" w:hAnsi="Times New Roman" w:cs="Times New Roman"/>
          <w:b w:val="0"/>
          <w:sz w:val="26"/>
          <w:szCs w:val="26"/>
        </w:rPr>
        <w:t xml:space="preserve"> (Приложение и Приложение 1)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A7215" w:rsidRDefault="00902217" w:rsidP="00CA72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A7215" w:rsidRPr="00CA721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A7215" w:rsidRPr="00CA721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A7215" w:rsidRPr="00CA7215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бухгалтерского учета и отчетности Управления финансов Администрации МО</w:t>
      </w:r>
      <w:r w:rsidR="00A662B3">
        <w:rPr>
          <w:rFonts w:ascii="Times New Roman" w:hAnsi="Times New Roman" w:cs="Times New Roman"/>
          <w:sz w:val="26"/>
          <w:szCs w:val="26"/>
        </w:rPr>
        <w:t xml:space="preserve"> </w:t>
      </w:r>
      <w:r w:rsidR="00CA7215" w:rsidRPr="00CA7215">
        <w:rPr>
          <w:rFonts w:ascii="Times New Roman" w:hAnsi="Times New Roman" w:cs="Times New Roman"/>
          <w:sz w:val="26"/>
          <w:szCs w:val="26"/>
        </w:rPr>
        <w:t xml:space="preserve">"Городской округ "Город Нарьян-Мар". </w:t>
      </w:r>
    </w:p>
    <w:p w:rsidR="00CA7215" w:rsidRPr="00CA7215" w:rsidRDefault="00902217" w:rsidP="00CA72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A7215" w:rsidRPr="00CA7215">
        <w:rPr>
          <w:rFonts w:ascii="Times New Roman" w:hAnsi="Times New Roman" w:cs="Times New Roman"/>
          <w:sz w:val="26"/>
          <w:szCs w:val="26"/>
        </w:rPr>
        <w:t>. Настоящий приказ вступает в силу со дня подписания.</w:t>
      </w:r>
    </w:p>
    <w:p w:rsidR="001B3CB2" w:rsidRDefault="001B3CB2" w:rsidP="00094D0B">
      <w:pPr>
        <w:pStyle w:val="ConsPlusNormal"/>
        <w:ind w:firstLine="0"/>
        <w:rPr>
          <w:rFonts w:ascii="Times New Roman" w:hAnsi="Times New Roman" w:cs="Times New Roman"/>
          <w:b/>
          <w:sz w:val="26"/>
        </w:rPr>
      </w:pPr>
    </w:p>
    <w:p w:rsidR="001B3CB2" w:rsidRDefault="001B3CB2" w:rsidP="00094D0B">
      <w:pPr>
        <w:pStyle w:val="ConsPlusNormal"/>
        <w:ind w:firstLine="0"/>
        <w:rPr>
          <w:rFonts w:ascii="Times New Roman" w:hAnsi="Times New Roman" w:cs="Times New Roman"/>
          <w:b/>
          <w:sz w:val="26"/>
        </w:rPr>
      </w:pPr>
    </w:p>
    <w:p w:rsidR="001B3CB2" w:rsidRDefault="001B3CB2" w:rsidP="00094D0B">
      <w:pPr>
        <w:pStyle w:val="ConsPlusNormal"/>
        <w:ind w:firstLine="0"/>
        <w:rPr>
          <w:rFonts w:ascii="Times New Roman" w:hAnsi="Times New Roman" w:cs="Times New Roman"/>
          <w:b/>
          <w:sz w:val="26"/>
        </w:rPr>
      </w:pPr>
    </w:p>
    <w:p w:rsidR="00094D0B" w:rsidRPr="00F87E9E" w:rsidRDefault="001B3CB2" w:rsidP="001B3CB2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</w:rPr>
        <w:t>Н</w:t>
      </w:r>
      <w:r w:rsidRPr="004C6ADD">
        <w:rPr>
          <w:rFonts w:ascii="Times New Roman" w:hAnsi="Times New Roman" w:cs="Times New Roman"/>
          <w:b/>
          <w:sz w:val="26"/>
        </w:rPr>
        <w:t>ачальник</w:t>
      </w:r>
      <w:r w:rsidRPr="001B3CB2">
        <w:rPr>
          <w:rFonts w:ascii="Times New Roman" w:hAnsi="Times New Roman" w:cs="Times New Roman"/>
          <w:b/>
          <w:bCs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</w:r>
      <w:r>
        <w:rPr>
          <w:rFonts w:ascii="Times New Roman" w:hAnsi="Times New Roman" w:cs="Times New Roman"/>
          <w:b/>
          <w:bCs/>
          <w:sz w:val="26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М.А.Захарова</w:t>
      </w:r>
      <w:proofErr w:type="spellEnd"/>
    </w:p>
    <w:sectPr w:rsidR="00094D0B" w:rsidRPr="00F87E9E" w:rsidSect="00F45774">
      <w:pgSz w:w="11905" w:h="16838" w:code="9"/>
      <w:pgMar w:top="1134" w:right="567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0479F"/>
    <w:multiLevelType w:val="multilevel"/>
    <w:tmpl w:val="71D0C3FA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53C"/>
    <w:rsid w:val="00006292"/>
    <w:rsid w:val="00011CCB"/>
    <w:rsid w:val="00016BF3"/>
    <w:rsid w:val="00023E75"/>
    <w:rsid w:val="000250E1"/>
    <w:rsid w:val="0003397D"/>
    <w:rsid w:val="000414E8"/>
    <w:rsid w:val="000415A9"/>
    <w:rsid w:val="000421EC"/>
    <w:rsid w:val="00044305"/>
    <w:rsid w:val="00044B6A"/>
    <w:rsid w:val="000627B6"/>
    <w:rsid w:val="00066663"/>
    <w:rsid w:val="00074DFE"/>
    <w:rsid w:val="00080059"/>
    <w:rsid w:val="00080792"/>
    <w:rsid w:val="0008438A"/>
    <w:rsid w:val="00094D0B"/>
    <w:rsid w:val="00096D15"/>
    <w:rsid w:val="000B0167"/>
    <w:rsid w:val="000B422E"/>
    <w:rsid w:val="000C5A73"/>
    <w:rsid w:val="000C6010"/>
    <w:rsid w:val="000C7C3B"/>
    <w:rsid w:val="000F33B3"/>
    <w:rsid w:val="001025CE"/>
    <w:rsid w:val="0010411B"/>
    <w:rsid w:val="0012292D"/>
    <w:rsid w:val="00126964"/>
    <w:rsid w:val="00126EBD"/>
    <w:rsid w:val="00133E24"/>
    <w:rsid w:val="00134C20"/>
    <w:rsid w:val="00136432"/>
    <w:rsid w:val="001643F1"/>
    <w:rsid w:val="00171012"/>
    <w:rsid w:val="00173C47"/>
    <w:rsid w:val="00191BF6"/>
    <w:rsid w:val="001A000B"/>
    <w:rsid w:val="001B3CB2"/>
    <w:rsid w:val="001B4173"/>
    <w:rsid w:val="001C03DA"/>
    <w:rsid w:val="001D7691"/>
    <w:rsid w:val="001E0F0D"/>
    <w:rsid w:val="001E2A7F"/>
    <w:rsid w:val="001E30CF"/>
    <w:rsid w:val="001F1DC2"/>
    <w:rsid w:val="00203CE8"/>
    <w:rsid w:val="00205577"/>
    <w:rsid w:val="00221A3E"/>
    <w:rsid w:val="002511E2"/>
    <w:rsid w:val="00252309"/>
    <w:rsid w:val="00264E91"/>
    <w:rsid w:val="00275CAD"/>
    <w:rsid w:val="002833B7"/>
    <w:rsid w:val="002B2A9C"/>
    <w:rsid w:val="002D27C8"/>
    <w:rsid w:val="002F3769"/>
    <w:rsid w:val="00303B42"/>
    <w:rsid w:val="0030746B"/>
    <w:rsid w:val="003113D5"/>
    <w:rsid w:val="0031328E"/>
    <w:rsid w:val="00320A0C"/>
    <w:rsid w:val="00327176"/>
    <w:rsid w:val="003400DE"/>
    <w:rsid w:val="0034140E"/>
    <w:rsid w:val="003427EF"/>
    <w:rsid w:val="00345F13"/>
    <w:rsid w:val="00353F73"/>
    <w:rsid w:val="003734D8"/>
    <w:rsid w:val="003746E0"/>
    <w:rsid w:val="00390C54"/>
    <w:rsid w:val="003923CE"/>
    <w:rsid w:val="003B4D6E"/>
    <w:rsid w:val="003C1FCE"/>
    <w:rsid w:val="003C4583"/>
    <w:rsid w:val="003C45F6"/>
    <w:rsid w:val="003D13B6"/>
    <w:rsid w:val="003D1AC2"/>
    <w:rsid w:val="003D4C19"/>
    <w:rsid w:val="003D755D"/>
    <w:rsid w:val="00403889"/>
    <w:rsid w:val="00412FB1"/>
    <w:rsid w:val="00414A32"/>
    <w:rsid w:val="00415E4E"/>
    <w:rsid w:val="00443BCA"/>
    <w:rsid w:val="00470F52"/>
    <w:rsid w:val="004730B2"/>
    <w:rsid w:val="004733DA"/>
    <w:rsid w:val="004827B0"/>
    <w:rsid w:val="00482C74"/>
    <w:rsid w:val="00493DB1"/>
    <w:rsid w:val="004A2EC2"/>
    <w:rsid w:val="004A5513"/>
    <w:rsid w:val="004B589F"/>
    <w:rsid w:val="004C00B3"/>
    <w:rsid w:val="004C44F9"/>
    <w:rsid w:val="004C6ADD"/>
    <w:rsid w:val="004F493F"/>
    <w:rsid w:val="004F69B1"/>
    <w:rsid w:val="00506493"/>
    <w:rsid w:val="0051191E"/>
    <w:rsid w:val="005138CC"/>
    <w:rsid w:val="00540B28"/>
    <w:rsid w:val="0054125F"/>
    <w:rsid w:val="00557380"/>
    <w:rsid w:val="00574847"/>
    <w:rsid w:val="00580B8C"/>
    <w:rsid w:val="00585C76"/>
    <w:rsid w:val="00586BE4"/>
    <w:rsid w:val="00590347"/>
    <w:rsid w:val="005946DF"/>
    <w:rsid w:val="0059540A"/>
    <w:rsid w:val="005A10DC"/>
    <w:rsid w:val="005A4732"/>
    <w:rsid w:val="005A4C3C"/>
    <w:rsid w:val="005B0CFF"/>
    <w:rsid w:val="005D54EE"/>
    <w:rsid w:val="005E07E2"/>
    <w:rsid w:val="005E1A67"/>
    <w:rsid w:val="005E55EA"/>
    <w:rsid w:val="005E5A43"/>
    <w:rsid w:val="005E6C46"/>
    <w:rsid w:val="005F6858"/>
    <w:rsid w:val="006101F1"/>
    <w:rsid w:val="00610B11"/>
    <w:rsid w:val="0061226E"/>
    <w:rsid w:val="00613B7A"/>
    <w:rsid w:val="006156E2"/>
    <w:rsid w:val="0062299E"/>
    <w:rsid w:val="0062459C"/>
    <w:rsid w:val="0066253F"/>
    <w:rsid w:val="006645AF"/>
    <w:rsid w:val="006925B3"/>
    <w:rsid w:val="0069588D"/>
    <w:rsid w:val="006A0AB4"/>
    <w:rsid w:val="006A3658"/>
    <w:rsid w:val="006B3686"/>
    <w:rsid w:val="006C2868"/>
    <w:rsid w:val="006D315F"/>
    <w:rsid w:val="006D4F3C"/>
    <w:rsid w:val="006E1DE8"/>
    <w:rsid w:val="006E5B9B"/>
    <w:rsid w:val="006E79B0"/>
    <w:rsid w:val="006F290C"/>
    <w:rsid w:val="00710018"/>
    <w:rsid w:val="0071308F"/>
    <w:rsid w:val="00714FD2"/>
    <w:rsid w:val="007277F0"/>
    <w:rsid w:val="00736B36"/>
    <w:rsid w:val="007473DB"/>
    <w:rsid w:val="007649C9"/>
    <w:rsid w:val="007709F2"/>
    <w:rsid w:val="00782C40"/>
    <w:rsid w:val="007869D9"/>
    <w:rsid w:val="00787F6C"/>
    <w:rsid w:val="007A1108"/>
    <w:rsid w:val="007B661F"/>
    <w:rsid w:val="007C1BD4"/>
    <w:rsid w:val="007C473E"/>
    <w:rsid w:val="007D736C"/>
    <w:rsid w:val="007D7B29"/>
    <w:rsid w:val="007E05BC"/>
    <w:rsid w:val="007F3922"/>
    <w:rsid w:val="007F553C"/>
    <w:rsid w:val="007F64D4"/>
    <w:rsid w:val="00801ACC"/>
    <w:rsid w:val="008213C8"/>
    <w:rsid w:val="00826A4E"/>
    <w:rsid w:val="00837C11"/>
    <w:rsid w:val="0084454F"/>
    <w:rsid w:val="008458B8"/>
    <w:rsid w:val="00851E4D"/>
    <w:rsid w:val="00861934"/>
    <w:rsid w:val="00864377"/>
    <w:rsid w:val="00864D6A"/>
    <w:rsid w:val="00892739"/>
    <w:rsid w:val="008942F1"/>
    <w:rsid w:val="008A02B5"/>
    <w:rsid w:val="008A418F"/>
    <w:rsid w:val="008A792E"/>
    <w:rsid w:val="008B2ADE"/>
    <w:rsid w:val="008D0804"/>
    <w:rsid w:val="008D265D"/>
    <w:rsid w:val="008D4E77"/>
    <w:rsid w:val="008D5759"/>
    <w:rsid w:val="008E2550"/>
    <w:rsid w:val="008E462A"/>
    <w:rsid w:val="00902217"/>
    <w:rsid w:val="00923D25"/>
    <w:rsid w:val="00925186"/>
    <w:rsid w:val="009509F4"/>
    <w:rsid w:val="009510BE"/>
    <w:rsid w:val="009524E4"/>
    <w:rsid w:val="00971588"/>
    <w:rsid w:val="009756AB"/>
    <w:rsid w:val="00980E8C"/>
    <w:rsid w:val="009875B5"/>
    <w:rsid w:val="009915DD"/>
    <w:rsid w:val="009940FB"/>
    <w:rsid w:val="009948A1"/>
    <w:rsid w:val="009A7B03"/>
    <w:rsid w:val="009B0688"/>
    <w:rsid w:val="009D2042"/>
    <w:rsid w:val="009D367C"/>
    <w:rsid w:val="009D3A78"/>
    <w:rsid w:val="009E0FA2"/>
    <w:rsid w:val="009E4DCE"/>
    <w:rsid w:val="009F541D"/>
    <w:rsid w:val="00A00324"/>
    <w:rsid w:val="00A06C8A"/>
    <w:rsid w:val="00A14069"/>
    <w:rsid w:val="00A2066D"/>
    <w:rsid w:val="00A20F39"/>
    <w:rsid w:val="00A25000"/>
    <w:rsid w:val="00A4053A"/>
    <w:rsid w:val="00A562F6"/>
    <w:rsid w:val="00A57367"/>
    <w:rsid w:val="00A662B3"/>
    <w:rsid w:val="00A72018"/>
    <w:rsid w:val="00A77FC5"/>
    <w:rsid w:val="00A81B9E"/>
    <w:rsid w:val="00A84F5C"/>
    <w:rsid w:val="00A92F9F"/>
    <w:rsid w:val="00A92FED"/>
    <w:rsid w:val="00AA4621"/>
    <w:rsid w:val="00AA6C8E"/>
    <w:rsid w:val="00AA719B"/>
    <w:rsid w:val="00AB0349"/>
    <w:rsid w:val="00AB0E0D"/>
    <w:rsid w:val="00AB5CFF"/>
    <w:rsid w:val="00AB60E2"/>
    <w:rsid w:val="00AC62A3"/>
    <w:rsid w:val="00AD0F56"/>
    <w:rsid w:val="00AE1367"/>
    <w:rsid w:val="00AE1368"/>
    <w:rsid w:val="00AE5CA4"/>
    <w:rsid w:val="00AF56A8"/>
    <w:rsid w:val="00AF768E"/>
    <w:rsid w:val="00B04A5B"/>
    <w:rsid w:val="00B06EB6"/>
    <w:rsid w:val="00B130E4"/>
    <w:rsid w:val="00B335DE"/>
    <w:rsid w:val="00B46769"/>
    <w:rsid w:val="00B470F8"/>
    <w:rsid w:val="00B500FE"/>
    <w:rsid w:val="00B63224"/>
    <w:rsid w:val="00B72C48"/>
    <w:rsid w:val="00B76CCE"/>
    <w:rsid w:val="00B77D51"/>
    <w:rsid w:val="00B940EA"/>
    <w:rsid w:val="00BA1C4A"/>
    <w:rsid w:val="00BA4A51"/>
    <w:rsid w:val="00BB34A9"/>
    <w:rsid w:val="00BC26C3"/>
    <w:rsid w:val="00BF07BD"/>
    <w:rsid w:val="00BF4D49"/>
    <w:rsid w:val="00C116B0"/>
    <w:rsid w:val="00C2292E"/>
    <w:rsid w:val="00C27E8D"/>
    <w:rsid w:val="00C31BDC"/>
    <w:rsid w:val="00C35EA1"/>
    <w:rsid w:val="00C36ED0"/>
    <w:rsid w:val="00C37537"/>
    <w:rsid w:val="00C42090"/>
    <w:rsid w:val="00C4454A"/>
    <w:rsid w:val="00C56C15"/>
    <w:rsid w:val="00C67EC3"/>
    <w:rsid w:val="00C73C64"/>
    <w:rsid w:val="00C8470C"/>
    <w:rsid w:val="00CA7215"/>
    <w:rsid w:val="00CB4371"/>
    <w:rsid w:val="00CB7E9C"/>
    <w:rsid w:val="00CC17A9"/>
    <w:rsid w:val="00CD01B8"/>
    <w:rsid w:val="00CE4350"/>
    <w:rsid w:val="00CF4442"/>
    <w:rsid w:val="00D016D0"/>
    <w:rsid w:val="00D07296"/>
    <w:rsid w:val="00D07E45"/>
    <w:rsid w:val="00D1397D"/>
    <w:rsid w:val="00D167D4"/>
    <w:rsid w:val="00D16BF3"/>
    <w:rsid w:val="00D365F4"/>
    <w:rsid w:val="00D4447F"/>
    <w:rsid w:val="00D62C0D"/>
    <w:rsid w:val="00D63BCC"/>
    <w:rsid w:val="00D6614A"/>
    <w:rsid w:val="00D7186A"/>
    <w:rsid w:val="00D7602A"/>
    <w:rsid w:val="00D801EF"/>
    <w:rsid w:val="00D81B98"/>
    <w:rsid w:val="00D84FCF"/>
    <w:rsid w:val="00DA5F25"/>
    <w:rsid w:val="00DB15E8"/>
    <w:rsid w:val="00DB1F16"/>
    <w:rsid w:val="00DC362F"/>
    <w:rsid w:val="00DC75E5"/>
    <w:rsid w:val="00DD0B2E"/>
    <w:rsid w:val="00DE1EE0"/>
    <w:rsid w:val="00DE5F3A"/>
    <w:rsid w:val="00E0408A"/>
    <w:rsid w:val="00E12600"/>
    <w:rsid w:val="00E2194A"/>
    <w:rsid w:val="00E2793D"/>
    <w:rsid w:val="00E3242E"/>
    <w:rsid w:val="00E50F1F"/>
    <w:rsid w:val="00E51C10"/>
    <w:rsid w:val="00E60ED3"/>
    <w:rsid w:val="00E7545A"/>
    <w:rsid w:val="00E81162"/>
    <w:rsid w:val="00E81DED"/>
    <w:rsid w:val="00E82259"/>
    <w:rsid w:val="00E92E22"/>
    <w:rsid w:val="00EA0BAC"/>
    <w:rsid w:val="00EA474E"/>
    <w:rsid w:val="00ED2A42"/>
    <w:rsid w:val="00ED4542"/>
    <w:rsid w:val="00EF0BF8"/>
    <w:rsid w:val="00EF4353"/>
    <w:rsid w:val="00EF74A3"/>
    <w:rsid w:val="00F053E3"/>
    <w:rsid w:val="00F1657D"/>
    <w:rsid w:val="00F227C4"/>
    <w:rsid w:val="00F45774"/>
    <w:rsid w:val="00F51162"/>
    <w:rsid w:val="00F62CC9"/>
    <w:rsid w:val="00F839B2"/>
    <w:rsid w:val="00F865EB"/>
    <w:rsid w:val="00F87E9E"/>
    <w:rsid w:val="00FB15F8"/>
    <w:rsid w:val="00FB57E4"/>
    <w:rsid w:val="00FC2E85"/>
    <w:rsid w:val="00FC5C9E"/>
    <w:rsid w:val="00FD6D10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7E45"/>
    <w:pPr>
      <w:keepNext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553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553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553C"/>
    <w:pPr>
      <w:widowControl w:val="0"/>
      <w:autoSpaceDE w:val="0"/>
      <w:autoSpaceDN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553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553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553C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553C"/>
    <w:pPr>
      <w:widowControl w:val="0"/>
      <w:autoSpaceDE w:val="0"/>
      <w:autoSpaceDN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553C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sid w:val="00D07E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A7215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A7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6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00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3923CE"/>
    <w:rPr>
      <w:rFonts w:ascii="Calibri" w:eastAsiaTheme="minorEastAsia" w:hAnsi="Calibri" w:cs="Calibri"/>
      <w:lang w:eastAsia="ru-RU"/>
    </w:rPr>
  </w:style>
  <w:style w:type="character" w:styleId="a5">
    <w:name w:val="Hyperlink"/>
    <w:rsid w:val="00D81B9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7E45"/>
    <w:pPr>
      <w:keepNext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553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553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553C"/>
    <w:pPr>
      <w:widowControl w:val="0"/>
      <w:autoSpaceDE w:val="0"/>
      <w:autoSpaceDN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553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553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553C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553C"/>
    <w:pPr>
      <w:widowControl w:val="0"/>
      <w:autoSpaceDE w:val="0"/>
      <w:autoSpaceDN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553C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sid w:val="00D07E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A7215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A7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6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00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3923CE"/>
    <w:rPr>
      <w:rFonts w:ascii="Calibri" w:eastAsiaTheme="minorEastAsia" w:hAnsi="Calibri" w:cs="Calibri"/>
      <w:lang w:eastAsia="ru-RU"/>
    </w:rPr>
  </w:style>
  <w:style w:type="character" w:styleId="a5">
    <w:name w:val="Hyperlink"/>
    <w:rsid w:val="00D81B9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56641-BFB7-412D-ABF9-A1642936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Шподарук Наталья Владимировна</dc:creator>
  <cp:lastModifiedBy>Шподарук Наталья Владимировна</cp:lastModifiedBy>
  <cp:revision>155</cp:revision>
  <cp:lastPrinted>2026-03-19T07:36:00Z</cp:lastPrinted>
  <dcterms:created xsi:type="dcterms:W3CDTF">2024-02-27T13:43:00Z</dcterms:created>
  <dcterms:modified xsi:type="dcterms:W3CDTF">2026-03-19T07:37:00Z</dcterms:modified>
</cp:coreProperties>
</file>